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BC3B" w14:textId="38FDFEF6" w:rsidR="00C72585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№ </w:t>
      </w:r>
      <w:r w:rsidR="0061457D">
        <w:rPr>
          <w:rFonts w:ascii="Times New Roman" w:hAnsi="Times New Roman" w:cs="Times New Roman"/>
          <w:b/>
          <w:sz w:val="20"/>
          <w:szCs w:val="20"/>
        </w:rPr>
        <w:t>________</w:t>
      </w:r>
    </w:p>
    <w:p w14:paraId="7480DBC7" w14:textId="77777777" w:rsidR="00C72585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0E7C51EA" w14:textId="77777777" w:rsidR="00C72585" w:rsidRDefault="00C72585">
      <w:pPr>
        <w:rPr>
          <w:rFonts w:ascii="Times New Roman" w:hAnsi="Times New Roman" w:cs="Times New Roman"/>
          <w:sz w:val="20"/>
          <w:szCs w:val="20"/>
        </w:rPr>
      </w:pPr>
    </w:p>
    <w:p w14:paraId="525F402B" w14:textId="3A09E3AC" w:rsidR="00C72585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    </w:t>
      </w:r>
      <w:r w:rsidRPr="0061457D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61457D">
        <w:rPr>
          <w:rFonts w:ascii="Times New Roman" w:hAnsi="Times New Roman" w:cs="Times New Roman"/>
          <w:sz w:val="20"/>
          <w:szCs w:val="20"/>
          <w:u w:val="single"/>
        </w:rPr>
        <w:t>__</w:t>
      </w:r>
      <w:r w:rsidRPr="0061457D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61457D">
        <w:rPr>
          <w:rFonts w:ascii="Times New Roman" w:hAnsi="Times New Roman" w:cs="Times New Roman"/>
          <w:sz w:val="20"/>
          <w:szCs w:val="20"/>
          <w:u w:val="single"/>
        </w:rPr>
        <w:t>_____</w:t>
      </w:r>
      <w:r w:rsidRPr="0061457D">
        <w:rPr>
          <w:rFonts w:ascii="Times New Roman" w:hAnsi="Times New Roman" w:cs="Times New Roman"/>
          <w:sz w:val="20"/>
          <w:szCs w:val="20"/>
          <w:u w:val="single"/>
        </w:rPr>
        <w:t xml:space="preserve"> 202</w:t>
      </w:r>
      <w:r w:rsidR="0061457D">
        <w:rPr>
          <w:rFonts w:ascii="Times New Roman" w:hAnsi="Times New Roman" w:cs="Times New Roman"/>
          <w:sz w:val="20"/>
          <w:szCs w:val="20"/>
          <w:u w:val="single"/>
        </w:rPr>
        <w:t>_</w:t>
      </w:r>
      <w:r w:rsidRPr="0061457D">
        <w:rPr>
          <w:rFonts w:ascii="Times New Roman" w:hAnsi="Times New Roman" w:cs="Times New Roman"/>
          <w:sz w:val="20"/>
          <w:szCs w:val="20"/>
          <w:u w:val="single"/>
        </w:rPr>
        <w:t>г.</w:t>
      </w:r>
    </w:p>
    <w:p w14:paraId="2B2D9A5F" w14:textId="7BD4F84D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Автономная некоммерческая организация дополнительного профессионального образования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CF1BC8">
        <w:rPr>
          <w:rFonts w:ascii="Times New Roman" w:hAnsi="Times New Roman" w:cs="Times New Roman"/>
          <w:sz w:val="20"/>
          <w:szCs w:val="20"/>
        </w:rPr>
        <w:t xml:space="preserve">Институт коррекционной педагогики Дефектология </w:t>
      </w:r>
      <w:proofErr w:type="spellStart"/>
      <w:r w:rsidR="00CF1BC8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 </w:t>
      </w:r>
      <w:r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далее – </w:t>
      </w:r>
      <w:r>
        <w:rPr>
          <w:rFonts w:ascii="Times New Roman" w:hAnsi="Times New Roman" w:cs="Times New Roman"/>
          <w:bCs/>
          <w:sz w:val="20"/>
          <w:szCs w:val="20"/>
        </w:rPr>
        <w:t>АНО ДПО «</w:t>
      </w:r>
      <w:r w:rsidR="00CF1BC8">
        <w:rPr>
          <w:rFonts w:ascii="Times New Roman" w:hAnsi="Times New Roman" w:cs="Times New Roman"/>
          <w:bCs/>
          <w:sz w:val="20"/>
          <w:szCs w:val="20"/>
        </w:rPr>
        <w:t>ИКП ДЕФЕКТОЛОГИЯ ПРОФ</w:t>
      </w:r>
      <w:r>
        <w:rPr>
          <w:rFonts w:ascii="Times New Roman" w:hAnsi="Times New Roman" w:cs="Times New Roman"/>
          <w:bCs/>
          <w:sz w:val="20"/>
          <w:szCs w:val="20"/>
        </w:rPr>
        <w:t>»)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CF1BC8" w:rsidRPr="00CF1BC8">
        <w:rPr>
          <w:rFonts w:ascii="Times New Roman" w:hAnsi="Times New Roman" w:cs="Times New Roman"/>
          <w:sz w:val="20"/>
          <w:szCs w:val="20"/>
        </w:rPr>
        <w:t>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0F8805CE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70537AC3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997D41" w14:textId="77777777" w:rsidR="00C72585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14670E8B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направление подготовки «Работа с обучающимися с нарушениями речи и коммуникации», профиль подготовки «нарушения речи», квалификация «учитель-логопед (логопед)»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50A59B80" w14:textId="77777777" w:rsidR="00C72585" w:rsidRDefault="00C72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4B4F65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>690</w:t>
      </w:r>
      <w:r>
        <w:rPr>
          <w:rFonts w:ascii="Times New Roman" w:hAnsi="Times New Roman" w:cs="Times New Roman"/>
          <w:sz w:val="20"/>
          <w:szCs w:val="20"/>
        </w:rPr>
        <w:t xml:space="preserve"> часов, срок освоения образовательной программы (продолжительность обучения) -18 недель. Период обучения с __________________ 20__ г. по __________________ 20__ г.</w:t>
      </w:r>
    </w:p>
    <w:p w14:paraId="7031C3FC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14:paraId="403882C6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Исполнителем образца.</w:t>
      </w:r>
    </w:p>
    <w:p w14:paraId="52FDB2E1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69C4507B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2B506A5B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0CFF92" w14:textId="77777777" w:rsidR="00C72585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58B56E10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434C367A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DD2B7EA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77E684CA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3.2 настоящего Договора.</w:t>
      </w:r>
    </w:p>
    <w:p w14:paraId="61813217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346B8E2C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Обучающийся вправе</w:t>
      </w:r>
    </w:p>
    <w:p w14:paraId="1D3A0474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14:paraId="55C9A125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3337DB77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00EB219A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5774BB5B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3444648F" w14:textId="77777777" w:rsidR="00C72585" w:rsidRDefault="00C725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D2805D" w14:textId="77777777" w:rsidR="00C72585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2C935564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2B3F9C7F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42636C55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7B3FDB8E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5BD6DF41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5D3FA670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планом.</w:t>
      </w:r>
    </w:p>
    <w:p w14:paraId="6DE1111E" w14:textId="77777777" w:rsidR="00C72585" w:rsidRDefault="00C7258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5AA475" w14:textId="77777777" w:rsidR="00C72585" w:rsidRDefault="00C72585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640063" w14:textId="77777777" w:rsidR="00C72585" w:rsidRDefault="00000000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656F8E62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направление подготовки «Работа с обучающимися с нарушениями речи и коммуникации», </w:t>
      </w:r>
    </w:p>
    <w:p w14:paraId="03B63D31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профиль подготовки «нарушения речи»,  квалификация «учитель-логопед (логопед)»</w:t>
      </w:r>
    </w:p>
    <w:p w14:paraId="01563062" w14:textId="77777777" w:rsidR="00C72585" w:rsidRDefault="00C725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28AE030" w14:textId="77777777" w:rsidR="00C72585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Срок освоения: 690 ч – 18 недель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670"/>
        <w:gridCol w:w="1814"/>
        <w:gridCol w:w="1872"/>
      </w:tblGrid>
      <w:tr w:rsidR="00C72585" w14:paraId="0CFFBA2D" w14:textId="77777777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814F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79E7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МДК, дисциплин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9AB0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Общая трудоемкость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030E0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учебной недели</w:t>
            </w:r>
          </w:p>
        </w:tc>
      </w:tr>
      <w:tr w:rsidR="00C72585" w14:paraId="096F0930" w14:textId="77777777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5F7AF" w14:textId="77777777" w:rsidR="00C72585" w:rsidRDefault="00C7258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BDC47" w14:textId="77777777" w:rsidR="00C7258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Междисциплинарный комплекс «Основы профессиональной деятельности учителя-логопеда»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E5242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665DF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1-15</w:t>
            </w:r>
          </w:p>
        </w:tc>
      </w:tr>
      <w:tr w:rsidR="00C72585" w14:paraId="0780CCEE" w14:textId="77777777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01C94" w14:textId="77777777" w:rsidR="00C72585" w:rsidRDefault="000000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51EB2" w14:textId="77777777" w:rsidR="00C7258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НОРМАТИВНО-ПРАВОВОЕ ОБЕСПЕЧЕНИЕ СПЕЦИАЛЬНОГО И ИНКЛЮЗИВНОГО ОБРАЗОВАНИЯ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79710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B1927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2585" w14:paraId="7EA44F76" w14:textId="77777777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27F2E" w14:textId="77777777" w:rsidR="00C72585" w:rsidRDefault="000000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5F4CE" w14:textId="77777777" w:rsidR="00C7258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ЛОГОПЕДИИ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D6EA9" w14:textId="77777777" w:rsidR="00C72585" w:rsidRDefault="00000000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6B0B7C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  <w:tr w:rsidR="00C72585" w14:paraId="5F1D845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63A6" w14:textId="77777777" w:rsidR="00C72585" w:rsidRDefault="000000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7B7F" w14:textId="77777777" w:rsidR="00C7258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КЛИНИЧЕСКИЕ ОСНОВЫ ПРОФЕССИОНАЛЬНОЙ ДЕЯТЕЛЬНОСТИ УЧИТЕЛЯ - ЛОГОПЕДА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86B6" w14:textId="77777777" w:rsidR="00C72585" w:rsidRDefault="00000000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D5B7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4-12</w:t>
            </w:r>
          </w:p>
        </w:tc>
      </w:tr>
      <w:tr w:rsidR="00C72585" w14:paraId="2BE0069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62DC" w14:textId="77777777" w:rsidR="00C72585" w:rsidRDefault="000000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4B51" w14:textId="77777777" w:rsidR="00C7258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СОВРЕМЕННЫЕ ОБРАЗОВАТЕЛЬНЫЕ МЕТОДИКИ И ТЕХНОЛОГИИ В ЛОГОПЕДИИ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4183" w14:textId="77777777" w:rsidR="00C72585" w:rsidRDefault="00000000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0552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12-13</w:t>
            </w:r>
          </w:p>
        </w:tc>
      </w:tr>
      <w:tr w:rsidR="00C72585" w14:paraId="79A463A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771F" w14:textId="77777777" w:rsidR="00C72585" w:rsidRDefault="000000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C20B" w14:textId="77777777" w:rsidR="00C7258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ЛОГОПЕДИЯ В ОБРАЗОВАТЕЛЬНОЙ ОРГАНИЗАЦИИ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FB68" w14:textId="77777777" w:rsidR="00C72585" w:rsidRDefault="00000000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B5B3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14-15</w:t>
            </w:r>
          </w:p>
        </w:tc>
      </w:tr>
      <w:tr w:rsidR="00C72585" w14:paraId="5673886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C0E9" w14:textId="77777777" w:rsidR="00C72585" w:rsidRDefault="000000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7532" w14:textId="77777777" w:rsidR="00C7258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Промежуточная аттестация ПО МДК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F519" w14:textId="77777777" w:rsidR="00C72585" w:rsidRDefault="00000000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BCB0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72585" w14:paraId="16CA17F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9071" w14:textId="77777777" w:rsidR="00C72585" w:rsidRDefault="00C7258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FB4B" w14:textId="77777777" w:rsidR="00C7258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Практика (стажировка)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4795" w14:textId="77777777" w:rsidR="00C72585" w:rsidRDefault="00000000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0913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16-18</w:t>
            </w:r>
          </w:p>
        </w:tc>
      </w:tr>
      <w:tr w:rsidR="00C72585" w14:paraId="052E39A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0E15" w14:textId="77777777" w:rsidR="00C72585" w:rsidRDefault="00C7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340B" w14:textId="77777777" w:rsidR="00C7258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Итоговая аттестация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3980" w14:textId="77777777" w:rsidR="00C72585" w:rsidRDefault="00000000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C37C" w14:textId="77777777" w:rsidR="00C725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</w:tr>
    </w:tbl>
    <w:p w14:paraId="59675C37" w14:textId="77777777" w:rsidR="00C72585" w:rsidRDefault="00C7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4996EC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3.1.6. Проводить контроль знаний Обучающегося в форме и сроке, установленном учебным планом и локальными актами Исполнителя.</w:t>
      </w:r>
    </w:p>
    <w:p w14:paraId="3B2FDFFC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36B090F4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B5A247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091F5C22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131E2BC4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0781C683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18A94DEF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321F8219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7DCEBC5D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7F1D4054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2039E329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7CC4D1F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23B78511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27898BE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77889A5F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E971730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15615CD7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33353C2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73212765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9F13970" w14:textId="77777777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16355F52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969A45" w14:textId="77777777" w:rsidR="00C72585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64A8F57F" w14:textId="7994C5DA" w:rsidR="00C7258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="00CF1BC8" w:rsidRPr="0061457D">
        <w:rPr>
          <w:rFonts w:ascii="Times New Roman" w:hAnsi="Times New Roman" w:cs="Times New Roman"/>
          <w:b/>
          <w:bCs/>
          <w:sz w:val="20"/>
          <w:szCs w:val="20"/>
        </w:rPr>
        <w:t>42375</w:t>
      </w:r>
      <w:r w:rsidRPr="0061457D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F1BC8">
        <w:rPr>
          <w:rFonts w:ascii="Times New Roman" w:hAnsi="Times New Roman" w:cs="Times New Roman"/>
          <w:b/>
          <w:bCs/>
          <w:sz w:val="20"/>
          <w:szCs w:val="20"/>
        </w:rPr>
        <w:t>сорок две тысячи триста семьдесят пять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40DEFE53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 w:rsidRPr="0061457D">
        <w:rPr>
          <w:rFonts w:ascii="Times New Roman" w:hAnsi="Times New Roman" w:cs="Times New Roman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45CF934A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47524F41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14:paraId="3BB7547E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31447D" w14:textId="77777777" w:rsidR="00C72585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141D134E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3A7A4B0A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009D95DB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388A9028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6C91EB5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5CABD254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46B0D2C8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08931C93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0EBBE5AF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967197A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3495248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0EE682C1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3C32DD7C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0667C0CE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5C61BF" w14:textId="77777777" w:rsidR="00C72585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541EBE18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A6F732A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60A1E0EE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3D3F0006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34F0BFCC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12FAB1E1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686C421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B1EF316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1D608FAD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1C749CEB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недостатка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 и свои требование (я).</w:t>
      </w:r>
    </w:p>
    <w:p w14:paraId="40B49845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6B42720B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6F1E0E2C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Android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версии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</w:p>
    <w:p w14:paraId="6F12A9B0" w14:textId="77777777" w:rsidR="00C72585" w:rsidRDefault="00C7258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04C0F2" w14:textId="77777777" w:rsidR="00C72585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636ACF11" w14:textId="77777777" w:rsidR="00C72585" w:rsidRDefault="00000000">
      <w:pPr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0"/>
        </w:rPr>
        <w:t>Договор вступает в силу со дня его заключения Сторонами и действует до завершения срока оказания образовательных услуг. Согласием слушателя с условиями настоящего Договора считается оплата слушателем любой суммы от стоимости курса.</w:t>
      </w:r>
    </w:p>
    <w:p w14:paraId="1396A023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148A13D8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1027F0A1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67471BF0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2E07C305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7AD161D1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4DA2884F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6F54226D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09B9A6BD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134A7664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ACA0D6" w14:textId="77777777" w:rsidR="00C72585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8. АДРЕСА, РЕКВИЗИТЫ И ПОДПИСИ СТОРОН</w:t>
      </w:r>
    </w:p>
    <w:p w14:paraId="3BA308A9" w14:textId="77777777" w:rsidR="00C72585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14:paraId="6F3D2B69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18B74206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>ИНН 7751277175</w:t>
      </w:r>
    </w:p>
    <w:p w14:paraId="496CA2CA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>КПП 773101001</w:t>
      </w:r>
    </w:p>
    <w:p w14:paraId="67AE0B94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>БИК 044525225</w:t>
      </w:r>
    </w:p>
    <w:p w14:paraId="1AFF11B2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>ОГРН 1237700790887</w:t>
      </w:r>
    </w:p>
    <w:p w14:paraId="4656A6D7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054B6365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3830D2A3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01535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701535">
        <w:rPr>
          <w:rFonts w:ascii="Times New Roman" w:hAnsi="Times New Roman" w:cs="Times New Roman"/>
          <w:sz w:val="20"/>
          <w:szCs w:val="20"/>
        </w:rPr>
        <w:t>\счет 30101 810 4 0000 0000225</w:t>
      </w:r>
    </w:p>
    <w:p w14:paraId="440D92DA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proofErr w:type="spellStart"/>
      <w:r w:rsidRPr="0070153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701535"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57C794A7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535"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proofErr w:type="spellStart"/>
      <w:r w:rsidRPr="0070153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701535"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1E9EB43F" w14:textId="77777777" w:rsidR="00701535" w:rsidRPr="00701535" w:rsidRDefault="00701535" w:rsidP="00701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01535">
        <w:rPr>
          <w:rFonts w:ascii="Times New Roman" w:hAnsi="Times New Roman" w:cs="Times New Roman"/>
          <w:sz w:val="20"/>
          <w:szCs w:val="20"/>
        </w:rPr>
        <w:t>Тел</w:t>
      </w:r>
      <w:r w:rsidRPr="00701535"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0C824925" w14:textId="06D807C6" w:rsidR="00C72585" w:rsidRPr="00701535" w:rsidRDefault="00701535" w:rsidP="0070153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01535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 w:rsidRPr="008B6538"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spets@defectologiya.pro</w:t>
        </w:r>
      </w:hyperlink>
      <w:r w:rsidRPr="00701535">
        <w:rPr>
          <w:rFonts w:ascii="Times New Roman" w:hAnsi="Times New Roman" w:cs="Times New Roman"/>
          <w:sz w:val="20"/>
          <w:szCs w:val="20"/>
          <w:lang w:val="en-US"/>
        </w:rPr>
        <w:br/>
      </w:r>
    </w:p>
    <w:p w14:paraId="7D3CC915" w14:textId="77777777" w:rsidR="00C72585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1FFB371F" w14:textId="00380D8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701535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037E69EC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23B2250E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044444E9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14424F" w14:textId="77777777" w:rsidR="00C72585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</w:t>
      </w:r>
    </w:p>
    <w:p w14:paraId="0640BC3A" w14:textId="77777777" w:rsidR="00C72585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7C81A348" w14:textId="77777777" w:rsidR="00C72585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 Номер ________</w:t>
      </w:r>
    </w:p>
    <w:p w14:paraId="1461F36D" w14:textId="77777777" w:rsidR="00C72585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0CC4503A" w14:textId="77777777" w:rsidR="00C72585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62467A50" w14:textId="77777777" w:rsidR="00C72585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44CF4693" w14:textId="77777777" w:rsidR="00C72585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5ED34460" w14:textId="77777777" w:rsidR="00C72585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69F301F2" w14:textId="77777777" w:rsidR="00C72585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2A9E9069" w14:textId="77777777" w:rsidR="00C72585" w:rsidRDefault="00C725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16CA6A" w14:textId="77777777" w:rsidR="00C72585" w:rsidRDefault="00C725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5FF5D0" w14:textId="77777777" w:rsidR="00C72585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6D65F3F7" w14:textId="77777777" w:rsidR="00C72585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valeriya_morozova_81@mail.ru</w:t>
      </w:r>
    </w:p>
    <w:p w14:paraId="7B4D4EE7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D8DDA4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1DBBC1CF" w14:textId="77777777" w:rsidR="00C72585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p w14:paraId="64DC0282" w14:textId="77777777" w:rsidR="00C72585" w:rsidRDefault="00C7258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72585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12D9" w14:textId="77777777" w:rsidR="005631EB" w:rsidRDefault="005631EB">
      <w:pPr>
        <w:spacing w:after="0" w:line="240" w:lineRule="auto"/>
      </w:pPr>
      <w:r>
        <w:separator/>
      </w:r>
    </w:p>
  </w:endnote>
  <w:endnote w:type="continuationSeparator" w:id="0">
    <w:p w14:paraId="509A43B4" w14:textId="77777777" w:rsidR="005631EB" w:rsidRDefault="0056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274F" w14:textId="77777777" w:rsidR="00C72585" w:rsidRDefault="00000000">
    <w:pPr>
      <w:pStyle w:val="16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B0FF" w14:textId="77777777" w:rsidR="005631EB" w:rsidRDefault="005631EB">
      <w:pPr>
        <w:spacing w:after="0" w:line="240" w:lineRule="auto"/>
      </w:pPr>
      <w:r>
        <w:separator/>
      </w:r>
    </w:p>
  </w:footnote>
  <w:footnote w:type="continuationSeparator" w:id="0">
    <w:p w14:paraId="4C2616E3" w14:textId="77777777" w:rsidR="005631EB" w:rsidRDefault="00563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585"/>
    <w:rsid w:val="00114A0A"/>
    <w:rsid w:val="003506A8"/>
    <w:rsid w:val="005631EB"/>
    <w:rsid w:val="0061457D"/>
    <w:rsid w:val="00701535"/>
    <w:rsid w:val="00C72585"/>
    <w:rsid w:val="00CA7940"/>
    <w:rsid w:val="00C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2715"/>
  <w15:docId w15:val="{300D2F74-D810-46B4-9890-BD253F32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5">
    <w:name w:val="head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11">
    <w:name w:val="Верхний колонтитул Знак1"/>
    <w:basedOn w:val="a0"/>
    <w:link w:val="a5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Верхний колонтитул1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5"/>
    <w:uiPriority w:val="99"/>
  </w:style>
  <w:style w:type="paragraph" w:customStyle="1" w:styleId="16">
    <w:name w:val="Ниж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6"/>
    <w:uiPriority w:val="99"/>
  </w:style>
  <w:style w:type="character" w:styleId="afb">
    <w:name w:val="Unresolved Mention"/>
    <w:basedOn w:val="a0"/>
    <w:uiPriority w:val="99"/>
    <w:semiHidden/>
    <w:unhideWhenUsed/>
    <w:rsid w:val="0070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ts@defectologiya.p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Мартель Васкес</cp:lastModifiedBy>
  <cp:revision>19</cp:revision>
  <dcterms:created xsi:type="dcterms:W3CDTF">2023-03-22T11:04:00Z</dcterms:created>
  <dcterms:modified xsi:type="dcterms:W3CDTF">2026-05-13T12:18:00Z</dcterms:modified>
</cp:coreProperties>
</file>